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35" w:rsidRPr="008576D6" w:rsidRDefault="00CF3935" w:rsidP="00CF3935">
      <w:pPr>
        <w:spacing w:after="225"/>
        <w:jc w:val="right"/>
        <w:outlineLvl w:val="0"/>
        <w:rPr>
          <w:rFonts w:ascii="Calibri" w:eastAsia="Calibri" w:hAnsi="Calibri"/>
          <w:iCs/>
          <w:sz w:val="16"/>
          <w:szCs w:val="16"/>
          <w:lang w:eastAsia="en-US"/>
        </w:rPr>
      </w:pPr>
      <w:r w:rsidRPr="008576D6">
        <w:rPr>
          <w:rFonts w:ascii="Calibri" w:eastAsia="Calibri" w:hAnsi="Calibri"/>
          <w:iCs/>
          <w:sz w:val="16"/>
          <w:szCs w:val="16"/>
          <w:lang w:eastAsia="en-US"/>
        </w:rPr>
        <w:t xml:space="preserve">Załącznik nr 2 </w:t>
      </w:r>
      <w:r w:rsidRPr="008576D6">
        <w:rPr>
          <w:rFonts w:ascii="Calibri" w:eastAsia="Calibri" w:hAnsi="Calibri"/>
          <w:iCs/>
          <w:sz w:val="16"/>
          <w:szCs w:val="16"/>
          <w:lang w:eastAsia="en-US"/>
        </w:rPr>
        <w:br/>
        <w:t xml:space="preserve">do Regulaminu konkursu </w:t>
      </w:r>
      <w:r w:rsidRPr="008576D6">
        <w:rPr>
          <w:rFonts w:ascii="Calibri" w:eastAsia="Calibri" w:hAnsi="Calibri"/>
          <w:iCs/>
          <w:sz w:val="16"/>
          <w:szCs w:val="16"/>
          <w:lang w:eastAsia="en-US"/>
        </w:rPr>
        <w:br/>
        <w:t>na projekt znaku graficznego Powiatu Zielonogórskiego</w:t>
      </w: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jc w:val="center"/>
        <w:outlineLvl w:val="0"/>
        <w:rPr>
          <w:rFonts w:ascii="Calibri" w:eastAsia="Calibri" w:hAnsi="Calibri"/>
          <w:b/>
          <w:iCs/>
          <w:lang w:eastAsia="en-US"/>
        </w:rPr>
      </w:pPr>
      <w:r w:rsidRPr="008576D6">
        <w:rPr>
          <w:rFonts w:ascii="Calibri" w:eastAsia="Calibri" w:hAnsi="Calibri"/>
          <w:b/>
          <w:iCs/>
          <w:lang w:eastAsia="en-US"/>
        </w:rPr>
        <w:t>OŚWIADCZENIE DOTYCZĄCE PRZENIESIENIA AUTORSKICH PRAW MAJĄTKOWYCH</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do Konkursu na projekt znaku graficznego Powiatu Zielonogórskiego</w:t>
      </w: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 xml:space="preserve">Ja, niżej podpisany/a …………………………………………… , zamieszkały/zamieszkałą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w .…………..………………………………………………………….…..………………... , legitymujący się dowodem osobistym nr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PESEL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 xml:space="preserve">oświadczam że: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1)</w:t>
      </w:r>
      <w:r w:rsidRPr="008576D6">
        <w:rPr>
          <w:rFonts w:ascii="Calibri" w:eastAsia="Calibri" w:hAnsi="Calibri"/>
          <w:iCs/>
          <w:lang w:eastAsia="en-US"/>
        </w:rPr>
        <w:tab/>
        <w:t>Jestem autorem i twórcą załączonych logotypów, przekazanych w ramach konkursu na znak graficzny organizowanego przez Zarząd Powiatu Zielonogórskiego,</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2)</w:t>
      </w:r>
      <w:r w:rsidRPr="008576D6">
        <w:rPr>
          <w:rFonts w:ascii="Calibri" w:eastAsia="Calibri" w:hAnsi="Calibri"/>
          <w:iCs/>
          <w:lang w:eastAsia="en-US"/>
        </w:rPr>
        <w:tab/>
        <w:t xml:space="preserve">Przysługują mi, w sposób nieograniczony wszelkie prawa do dzieła określonego w pkt.1, w tym nieograniczone autorskie prawa majątkowe,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3)</w:t>
      </w:r>
      <w:r w:rsidRPr="008576D6">
        <w:rPr>
          <w:rFonts w:ascii="Calibri" w:eastAsia="Calibri" w:hAnsi="Calibri"/>
          <w:iCs/>
          <w:lang w:eastAsia="en-US"/>
        </w:rPr>
        <w:tab/>
        <w:t>Dzieło zostało stworzone przeze mnie bez udziału osób trzecich oraz nie zaciągnąłem do dnia dzisiejszego jakichkolwiek zobowiązań, które ograniczałyby lub wyłączały moje prawo do przeniesienia przysługujących mi praw na Powiat Zielonogórski,</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4)</w:t>
      </w:r>
      <w:r w:rsidRPr="008576D6">
        <w:rPr>
          <w:rFonts w:ascii="Calibri" w:eastAsia="Calibri" w:hAnsi="Calibri"/>
          <w:iCs/>
          <w:lang w:eastAsia="en-US"/>
        </w:rPr>
        <w:tab/>
        <w:t>Dzieło stanowi w całości utwór oryginalny, nie narusza praw autorskich osób trzecich, jest wolne od jakichkolwiek zapożyczeń oraz nie mają miejsca żadne inne okoliczności, które mogłyby narazić  Powiat Zielonogórski na odpowiedzialność wobec osób trzecich z tytułu korzystania lub rozpowszechniania dzieła,</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5)</w:t>
      </w:r>
      <w:r w:rsidRPr="008576D6">
        <w:rPr>
          <w:rFonts w:ascii="Calibri" w:eastAsia="Calibri" w:hAnsi="Calibri"/>
          <w:iCs/>
          <w:lang w:eastAsia="en-US"/>
        </w:rPr>
        <w:tab/>
        <w:t xml:space="preserve">Według mojej najlepszej wiedzy, dzieło lub jego część nie znajdują się w posiadaniu osób trzecich i nie istnieje ryzyko jego wydania bez zgody Powiatu Zielonogórskiego,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6)</w:t>
      </w:r>
      <w:r w:rsidRPr="008576D6">
        <w:rPr>
          <w:rFonts w:ascii="Calibri" w:eastAsia="Calibri" w:hAnsi="Calibri"/>
          <w:iCs/>
          <w:lang w:eastAsia="en-US"/>
        </w:rPr>
        <w:tab/>
        <w:t xml:space="preserve">Przenoszę na Powiat Zielonogórski wszelkie autorskie prawa majątkowe, dotyczące dzieła, o którym mowa w pkt.1,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7)</w:t>
      </w:r>
      <w:r w:rsidRPr="008576D6">
        <w:rPr>
          <w:rFonts w:ascii="Calibri" w:eastAsia="Calibri" w:hAnsi="Calibri"/>
          <w:iCs/>
          <w:lang w:eastAsia="en-US"/>
        </w:rPr>
        <w:tab/>
        <w:t xml:space="preserve">Przeniesienie autorskich praw majątkowych następuje na zasadach wyłączności, na czas nieograniczony i obejmuje prawo do wielokrotnego wydawania, rozpowszechniania, powielania, przetwarzania (chociażby częściowo) oraz wykorzystywania dzieła w każdej formie z użyciem wszelkich środków technicznych w szczególności drukiem, techniką reprograficzną, zapisu magnetycznego oraz techniką cyfrową za pomocą jakiegokolwiek nośnika informacji (film, kaseta magnetofonowa, płyta kompaktowa, płyta gramofonowa, CDR, CDRW, DVDR, DVDRW, video Cd, </w:t>
      </w:r>
      <w:proofErr w:type="spellStart"/>
      <w:r w:rsidRPr="008576D6">
        <w:rPr>
          <w:rFonts w:ascii="Calibri" w:eastAsia="Calibri" w:hAnsi="Calibri"/>
          <w:iCs/>
          <w:lang w:eastAsia="en-US"/>
        </w:rPr>
        <w:t>minidysk</w:t>
      </w:r>
      <w:proofErr w:type="spellEnd"/>
      <w:r w:rsidRPr="008576D6">
        <w:rPr>
          <w:rFonts w:ascii="Calibri" w:eastAsia="Calibri" w:hAnsi="Calibri"/>
          <w:iCs/>
          <w:lang w:eastAsia="en-US"/>
        </w:rPr>
        <w:t>, VHS, nośniki typu „</w:t>
      </w:r>
      <w:proofErr w:type="spellStart"/>
      <w:r w:rsidRPr="008576D6">
        <w:rPr>
          <w:rFonts w:ascii="Calibri" w:eastAsia="Calibri" w:hAnsi="Calibri"/>
          <w:iCs/>
          <w:lang w:eastAsia="en-US"/>
        </w:rPr>
        <w:t>flash</w:t>
      </w:r>
      <w:proofErr w:type="spellEnd"/>
      <w:r w:rsidRPr="008576D6">
        <w:rPr>
          <w:rFonts w:ascii="Calibri" w:eastAsia="Calibri" w:hAnsi="Calibri"/>
          <w:iCs/>
          <w:lang w:eastAsia="en-US"/>
        </w:rPr>
        <w:t>” i innych) na gruncie pól eksploatacji, które stanowią m.in.: utrwalenie, zwielokrotnienie określoną techniką, wprowadzenie do obrotu, wprowadzenie do pamięci komputera, publiczne wykonanie lub odtworzenia, wystawienie, wyświetlenie, najem, dzierżawa, nadanie za pomocą wizji przewodowej lub bezprzewodowej przez stację naziemną, nadanie za pośrednictwem satelity, równoczesne i integralne nadanie utworu nadawanego przez inną organizację telewizyjną, rozpowszechnianie przez Internet (w szczególności przez pocztę elektroniczną, strony WWW i serwery ftp), Intranet, Extranet i inne sieci komputerowe,</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lastRenderedPageBreak/>
        <w:t>8)</w:t>
      </w:r>
      <w:r w:rsidRPr="008576D6">
        <w:rPr>
          <w:rFonts w:ascii="Calibri" w:eastAsia="Calibri" w:hAnsi="Calibri"/>
          <w:iCs/>
          <w:lang w:eastAsia="en-US"/>
        </w:rPr>
        <w:tab/>
        <w:t>Powiat Zielonogórski jest uprawniony do udzielania licencji osobom trzecim na korzystanie z praw do dzieła oraz zbycia majątkowych praw autorskich stanowiących przedmiot niniejszej umowy,</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9)</w:t>
      </w:r>
      <w:r w:rsidRPr="008576D6">
        <w:rPr>
          <w:rFonts w:ascii="Calibri" w:eastAsia="Calibri" w:hAnsi="Calibri"/>
          <w:iCs/>
          <w:lang w:eastAsia="en-US"/>
        </w:rPr>
        <w:tab/>
        <w:t xml:space="preserve">Powiat Zielonogórski może według własnego uznania dokonywać modyfikacji lub poprawek dzieła nabytego na mocy niniejszego oświadczenia,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10)</w:t>
      </w:r>
      <w:r w:rsidRPr="008576D6">
        <w:rPr>
          <w:rFonts w:ascii="Calibri" w:eastAsia="Calibri" w:hAnsi="Calibri"/>
          <w:iCs/>
          <w:lang w:eastAsia="en-US"/>
        </w:rPr>
        <w:tab/>
        <w:t xml:space="preserve">Zrzekam się prawa zezwalania na wykonywanie zależnego prawa autorskiego,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11)</w:t>
      </w:r>
      <w:r w:rsidRPr="008576D6">
        <w:rPr>
          <w:rFonts w:ascii="Calibri" w:eastAsia="Calibri" w:hAnsi="Calibri"/>
          <w:iCs/>
          <w:lang w:eastAsia="en-US"/>
        </w:rPr>
        <w:tab/>
        <w:t>Wszelkie przekazane przeze mnie Powiat</w:t>
      </w:r>
      <w:r>
        <w:rPr>
          <w:rFonts w:ascii="Calibri" w:eastAsia="Calibri" w:hAnsi="Calibri"/>
          <w:iCs/>
          <w:lang w:eastAsia="en-US"/>
        </w:rPr>
        <w:t>owi</w:t>
      </w:r>
      <w:r w:rsidRPr="008576D6">
        <w:rPr>
          <w:rFonts w:ascii="Calibri" w:eastAsia="Calibri" w:hAnsi="Calibri"/>
          <w:iCs/>
          <w:lang w:eastAsia="en-US"/>
        </w:rPr>
        <w:t xml:space="preserve"> Zielonogórski</w:t>
      </w:r>
      <w:r>
        <w:rPr>
          <w:rFonts w:ascii="Calibri" w:eastAsia="Calibri" w:hAnsi="Calibri"/>
          <w:iCs/>
          <w:lang w:eastAsia="en-US"/>
        </w:rPr>
        <w:t>emu nośniki zawierające logotypy stają się jego</w:t>
      </w:r>
      <w:r w:rsidRPr="008576D6">
        <w:rPr>
          <w:rFonts w:ascii="Calibri" w:eastAsia="Calibri" w:hAnsi="Calibri"/>
          <w:iCs/>
          <w:lang w:eastAsia="en-US"/>
        </w:rPr>
        <w:t xml:space="preserve"> własnością z chwilą ich przekazania,</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12)</w:t>
      </w:r>
      <w:r w:rsidRPr="008576D6">
        <w:rPr>
          <w:rFonts w:ascii="Calibri" w:eastAsia="Calibri" w:hAnsi="Calibri"/>
          <w:iCs/>
          <w:lang w:eastAsia="en-US"/>
        </w:rPr>
        <w:tab/>
        <w:t xml:space="preserve">Znana jest mi treść regulaminu konkursu, o którym mowa w pkt.1. </w:t>
      </w: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 xml:space="preserve">…………………………….. </w:t>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t xml:space="preserve">                  ………………………………………….</w:t>
      </w:r>
    </w:p>
    <w:p w:rsidR="00CF3935" w:rsidRPr="008576D6" w:rsidRDefault="00CF3935" w:rsidP="00CF3935">
      <w:pPr>
        <w:spacing w:after="225"/>
        <w:outlineLvl w:val="0"/>
        <w:rPr>
          <w:rFonts w:ascii="Calibri" w:eastAsia="Calibri" w:hAnsi="Calibri"/>
          <w:iCs/>
          <w:lang w:eastAsia="en-US"/>
        </w:rPr>
      </w:pPr>
      <w:r w:rsidRPr="008576D6">
        <w:rPr>
          <w:rFonts w:ascii="Calibri" w:eastAsia="Calibri" w:hAnsi="Calibri"/>
          <w:iCs/>
          <w:lang w:eastAsia="en-US"/>
        </w:rPr>
        <w:t xml:space="preserve">Data i miejscowość </w:t>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r>
      <w:r w:rsidRPr="008576D6">
        <w:rPr>
          <w:rFonts w:ascii="Calibri" w:eastAsia="Calibri" w:hAnsi="Calibri"/>
          <w:iCs/>
          <w:lang w:eastAsia="en-US"/>
        </w:rPr>
        <w:tab/>
        <w:t xml:space="preserve">                          podpis autora </w:t>
      </w: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spacing w:after="225"/>
        <w:outlineLvl w:val="0"/>
        <w:rPr>
          <w:rFonts w:ascii="Calibri" w:eastAsia="Calibri" w:hAnsi="Calibri"/>
          <w:iCs/>
          <w:lang w:eastAsia="en-US"/>
        </w:rPr>
      </w:pPr>
    </w:p>
    <w:p w:rsidR="00CF3935" w:rsidRPr="008576D6" w:rsidRDefault="00CF3935" w:rsidP="00CF3935">
      <w:pPr>
        <w:autoSpaceDE w:val="0"/>
        <w:autoSpaceDN w:val="0"/>
        <w:adjustRightInd w:val="0"/>
        <w:rPr>
          <w:rFonts w:ascii="Calibri" w:eastAsia="Calibri" w:hAnsi="Calibri" w:cs="Calibri"/>
          <w:color w:val="000000"/>
          <w:lang w:eastAsia="en-US"/>
        </w:rPr>
      </w:pPr>
    </w:p>
    <w:p w:rsidR="00CF3935" w:rsidRDefault="00CF3935" w:rsidP="00CF3935">
      <w:pPr>
        <w:rPr>
          <w:rFonts w:ascii="Tahoma" w:hAnsi="Tahoma" w:cs="Tahoma"/>
          <w:vertAlign w:val="superscript"/>
        </w:rPr>
      </w:pPr>
    </w:p>
    <w:p w:rsidR="009277FD" w:rsidRDefault="009277FD">
      <w:bookmarkStart w:id="0" w:name="_GoBack"/>
      <w:bookmarkEnd w:id="0"/>
    </w:p>
    <w:sectPr w:rsidR="009277FD" w:rsidSect="008576D6">
      <w:pgSz w:w="12240" w:h="15840"/>
      <w:pgMar w:top="227" w:right="1418" w:bottom="284"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35"/>
    <w:rsid w:val="009277FD"/>
    <w:rsid w:val="00CF3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9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9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Surowiec</dc:creator>
  <cp:lastModifiedBy>Marta Surowiec</cp:lastModifiedBy>
  <cp:revision>1</cp:revision>
  <dcterms:created xsi:type="dcterms:W3CDTF">2014-02-21T13:04:00Z</dcterms:created>
  <dcterms:modified xsi:type="dcterms:W3CDTF">2014-02-21T13:05:00Z</dcterms:modified>
</cp:coreProperties>
</file>